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21.png" ContentType="image/png"/>
  <Override PartName="/word/media/rId45.png" ContentType="image/png"/>
  <Override PartName="/word/media/rId54.png" ContentType="image/png"/>
  <Override PartName="/word/media/rId58.png" ContentType="image/png"/>
  <Override PartName="/word/media/rId38.png" ContentType="image/png"/>
  <Override PartName="/word/media/rId48.png" ContentType="image/png"/>
  <Override PartName="/word/media/rId32.png" ContentType="image/png"/>
  <Override PartName="/word/media/rId6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Checklist: Publish a Quarto Dashboard to GitHub</w:t>
      </w:r>
    </w:p>
    <w:p>
      <w:pPr>
        <w:pStyle w:val="Author"/>
      </w:pPr>
      <w:r>
        <w:t xml:space="preserve">Penelope Pooler Eisenbies</w:t>
      </w:r>
    </w:p>
    <w:p>
      <w:pPr>
        <w:pStyle w:val="Date"/>
      </w:pPr>
      <w:r>
        <w:t xml:space="preserve">2026-04-13</w:t>
      </w:r>
    </w:p>
    <w:bookmarkStart w:id="26" w:name="complete-these-tasks-first"/>
    <w:p>
      <w:pPr>
        <w:pStyle w:val="Heading1"/>
      </w:pPr>
      <w:r>
        <w:t xml:space="preserve">Complete these Tasks First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What students need before starting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section ensures everyone has the correct software and</w:t>
            </w:r>
            <w:r>
              <w:t xml:space="preserve"> </w:t>
            </w:r>
            <w:r>
              <w:t xml:space="preserve">accounts before beginning to publish a dashboard.</w:t>
            </w:r>
          </w:p>
          <w:p/>
        </w:tc>
      </w:tr>
    </w:tbl>
    <w:bookmarkStart w:id="16" w:name="download-and-install-software"/>
    <w:p>
      <w:pPr>
        <w:pStyle w:val="Heading2"/>
      </w:pPr>
      <w:r>
        <w:t xml:space="preserve">Download and Install Software</w:t>
      </w:r>
    </w:p>
    <w:p>
      <w:pPr>
        <w:pStyle w:val="Compact"/>
        <w:numPr>
          <w:ilvl w:val="0"/>
          <w:numId w:val="1001"/>
        </w:numPr>
      </w:pPr>
      <w:r>
        <w:t xml:space="preserve">Download and install</w:t>
      </w:r>
      <w:r>
        <w:t xml:space="preserve"> </w:t>
      </w:r>
      <w:r>
        <w:rPr>
          <w:b/>
          <w:bCs/>
        </w:rPr>
        <w:t xml:space="preserve">R</w:t>
      </w:r>
      <w:r>
        <w:t xml:space="preserve"> </w:t>
      </w:r>
      <w:r>
        <w:t xml:space="preserve">from</w:t>
      </w:r>
      <w:r>
        <w:t xml:space="preserve"> </w:t>
      </w:r>
      <w:hyperlink r:id="rId12">
        <w:r>
          <w:rPr>
            <w:rStyle w:val="Hyperlink"/>
            <w:b/>
            <w:bCs/>
          </w:rPr>
          <w:t xml:space="preserve">https://cran.r-project.org</w:t>
        </w:r>
      </w:hyperlink>
      <w:r>
        <w:t xml:space="preserve">.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Download and install</w:t>
      </w:r>
      <w:r>
        <w:t xml:space="preserve"> </w:t>
      </w:r>
      <w:r>
        <w:rPr>
          <w:b/>
          <w:bCs/>
        </w:rPr>
        <w:t xml:space="preserve">RStudio</w:t>
      </w:r>
      <w:r>
        <w:t xml:space="preserve"> </w:t>
      </w:r>
      <w:r>
        <w:t xml:space="preserve">from</w:t>
      </w:r>
      <w:r>
        <w:t xml:space="preserve"> </w:t>
      </w:r>
      <w:hyperlink r:id="rId13">
        <w:r>
          <w:rPr>
            <w:rStyle w:val="Hyperlink"/>
            <w:b/>
            <w:bCs/>
          </w:rPr>
          <w:t xml:space="preserve">https://posit.co/download/rstudio-desktop/</w:t>
        </w:r>
      </w:hyperlink>
      <w:r>
        <w:t xml:space="preserve">.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Download and install the</w:t>
      </w:r>
      <w:r>
        <w:t xml:space="preserve"> </w:t>
      </w:r>
      <w:r>
        <w:rPr>
          <w:b/>
          <w:bCs/>
        </w:rPr>
        <w:t xml:space="preserve">Quarto CLI</w:t>
      </w:r>
      <w:r>
        <w:t xml:space="preserve"> </w:t>
      </w:r>
      <w:r>
        <w:t xml:space="preserve">from</w:t>
      </w:r>
      <w:r>
        <w:t xml:space="preserve"> </w:t>
      </w:r>
      <w:hyperlink r:id="rId14">
        <w:r>
          <w:rPr>
            <w:rStyle w:val="Hyperlink"/>
            <w:b/>
            <w:bCs/>
          </w:rPr>
          <w:t xml:space="preserve">https://quarto.org/docs/get-started/</w:t>
        </w:r>
      </w:hyperlink>
      <w:r>
        <w:t xml:space="preserve">.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Download and install</w:t>
      </w:r>
      <w:r>
        <w:t xml:space="preserve"> </w:t>
      </w:r>
      <w:r>
        <w:rPr>
          <w:b/>
          <w:bCs/>
        </w:rPr>
        <w:t xml:space="preserve">GitHub Desktop</w:t>
      </w:r>
      <w:r>
        <w:t xml:space="preserve"> </w:t>
      </w:r>
      <w:r>
        <w:t xml:space="preserve">from</w:t>
      </w:r>
      <w:r>
        <w:t xml:space="preserve"> </w:t>
      </w:r>
      <w:hyperlink r:id="rId15">
        <w:r>
          <w:rPr>
            <w:rStyle w:val="Hyperlink"/>
            <w:b/>
            <w:bCs/>
          </w:rPr>
          <w:t xml:space="preserve">https://desktop.github.com/download/</w:t>
        </w:r>
      </w:hyperlink>
      <w:r>
        <w:t xml:space="preserve">.</w:t>
      </w:r>
      <w:r>
        <w:br/>
      </w:r>
    </w:p>
    <w:bookmarkEnd w:id="16"/>
    <w:bookmarkStart w:id="20" w:name="create-a-github-account"/>
    <w:p>
      <w:pPr>
        <w:pStyle w:val="Heading2"/>
      </w:pPr>
      <w:r>
        <w:t xml:space="preserve">Create a GitHub Account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 recommend Gmail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I have done this multiple times using different gmail accounts to create multiple GitHub accounts and the process has been straightforward.</w:t>
            </w:r>
          </w:p>
          <w:p/>
        </w:tc>
      </w:tr>
    </w:tbl>
    <w:p>
      <w:pPr>
        <w:pStyle w:val="Compact"/>
        <w:numPr>
          <w:ilvl w:val="0"/>
          <w:numId w:val="1005"/>
        </w:numPr>
      </w:pPr>
      <w:r>
        <w:t xml:space="preserve">Go to</w:t>
      </w:r>
      <w:r>
        <w:t xml:space="preserve"> </w:t>
      </w:r>
      <w:hyperlink r:id="rId19">
        <w:r>
          <w:rPr>
            <w:rStyle w:val="Hyperlink"/>
            <w:b/>
            <w:bCs/>
          </w:rPr>
          <w:t xml:space="preserve">https://github.com</w:t>
        </w:r>
      </w:hyperlink>
      <w:r>
        <w:t xml:space="preserve"> </w:t>
      </w:r>
      <w:r>
        <w:t xml:space="preserve">and click</w:t>
      </w:r>
      <w:r>
        <w:t xml:space="preserve"> </w:t>
      </w:r>
      <w:r>
        <w:rPr>
          <w:b/>
          <w:bCs/>
        </w:rPr>
        <w:t xml:space="preserve">Sign Up</w:t>
      </w:r>
      <w:r>
        <w:t xml:space="preserve">.</w:t>
      </w:r>
      <w:r>
        <w:br/>
      </w:r>
    </w:p>
    <w:p>
      <w:pPr>
        <w:pStyle w:val="Compact"/>
        <w:numPr>
          <w:ilvl w:val="0"/>
          <w:numId w:val="1006"/>
        </w:numPr>
      </w:pPr>
      <w:r>
        <w:t xml:space="preserve">Choose a username, email, and password.</w:t>
      </w:r>
      <w:r>
        <w:br/>
      </w:r>
    </w:p>
    <w:p>
      <w:pPr>
        <w:pStyle w:val="Compact"/>
        <w:numPr>
          <w:ilvl w:val="0"/>
          <w:numId w:val="1007"/>
        </w:numPr>
      </w:pPr>
      <w:r>
        <w:t xml:space="preserve">Verify your email and complete setup.</w:t>
      </w:r>
      <w:r>
        <w:br/>
      </w:r>
    </w:p>
    <w:bookmarkEnd w:id="20"/>
    <w:bookmarkStart w:id="24" w:name="generate-a-personal-access-token-pat"/>
    <w:p>
      <w:pPr>
        <w:pStyle w:val="Heading2"/>
      </w:pPr>
      <w:r>
        <w:t xml:space="preserve">Generate a Personal Access Token (PAT)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8"/>
              </w:numPr>
            </w:pPr>
            <w:r>
              <w:rPr>
                <w:b/>
                <w:bCs/>
              </w:rPr>
              <w:t xml:space="preserve">According to AI:</w:t>
            </w:r>
            <w:r>
              <w:t xml:space="preserve"> </w:t>
            </w:r>
            <w:r>
              <w:t xml:space="preserve">GitHub no longer accepts passwords for Git operations; a Personal Access Token (PAT) is required instead.</w:t>
            </w:r>
          </w:p>
          <w:p>
            <w:pPr>
              <w:pStyle w:val="Compact"/>
              <w:numPr>
                <w:ilvl w:val="0"/>
                <w:numId w:val="1008"/>
              </w:numPr>
            </w:pPr>
            <w:r>
              <w:t xml:space="preserve">Despite the statement above,</w:t>
            </w:r>
            <w:r>
              <w:t xml:space="preserve"> </w:t>
            </w:r>
            <w:r>
              <w:rPr>
                <w:b/>
                <w:bCs/>
              </w:rPr>
              <w:t xml:space="preserve">I have been able to sign-in with a password</w:t>
            </w:r>
            <w:r>
              <w:t xml:space="preserve"> </w:t>
            </w:r>
            <w:r>
              <w:t xml:space="preserve">using the Google Browser.</w:t>
            </w:r>
          </w:p>
          <w:p>
            <w:pPr>
              <w:pStyle w:val="Compact"/>
              <w:numPr>
                <w:ilvl w:val="0"/>
                <w:numId w:val="1008"/>
              </w:numPr>
            </w:pPr>
            <w:r>
              <w:t xml:space="preserve">I recommend saving the PAT as a precaution and keeping it handy.</w:t>
            </w:r>
            <w:r>
              <w:br/>
            </w:r>
          </w:p>
          <w:p>
            <w:pPr>
              <w:pStyle w:val="Compact"/>
              <w:numPr>
                <w:ilvl w:val="0"/>
                <w:numId w:val="1008"/>
              </w:numPr>
            </w:pPr>
            <w:r>
              <w:t xml:space="preserve">I did not need my PAT when I added a new GitHub account to my GitHub Desktop, but you might.</w:t>
            </w:r>
          </w:p>
          <w:p/>
        </w:tc>
      </w:tr>
    </w:tbl>
    <w:p>
      <w:pPr>
        <w:pStyle w:val="Compact"/>
        <w:numPr>
          <w:ilvl w:val="0"/>
          <w:numId w:val="1009"/>
        </w:numPr>
      </w:pPr>
      <w:r>
        <w:t xml:space="preserve">Log into GitHub and go to</w:t>
      </w:r>
      <w:r>
        <w:t xml:space="preserve"> </w:t>
      </w:r>
      <w:r>
        <w:rPr>
          <w:b/>
          <w:bCs/>
        </w:rPr>
        <w:t xml:space="preserve">Settings → Developer settings → Personal access tokens → Tokens (classic)</w:t>
      </w:r>
      <w:r>
        <w:br/>
      </w:r>
    </w:p>
    <w:p>
      <w:pPr>
        <w:pStyle w:val="Compact"/>
        <w:numPr>
          <w:ilvl w:val="0"/>
          <w:numId w:val="1010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Generate new token (classic)</w:t>
      </w:r>
      <w:r>
        <w:br/>
      </w:r>
    </w:p>
    <w:p>
      <w:pPr>
        <w:pStyle w:val="Compact"/>
        <w:numPr>
          <w:ilvl w:val="0"/>
          <w:numId w:val="1011"/>
        </w:numPr>
      </w:pPr>
      <w:r>
        <w:t xml:space="preserve">Name it (e.g., “GitHub Desktop Token”), set</w:t>
      </w:r>
      <w:r>
        <w:t xml:space="preserve"> </w:t>
      </w:r>
      <w:r>
        <w:t xml:space="preserve">expiration, and check</w:t>
      </w:r>
      <w:r>
        <w:t xml:space="preserve"> </w:t>
      </w:r>
      <w:r>
        <w:rPr>
          <w:b/>
          <w:bCs/>
        </w:rPr>
        <w:t xml:space="preserve">repo</w:t>
      </w:r>
      <w:r>
        <w:t xml:space="preserve"> </w:t>
      </w:r>
      <w:r>
        <w:t xml:space="preserve">scope.</w:t>
      </w:r>
      <w:r>
        <w:br/>
      </w:r>
    </w:p>
    <w:p>
      <w:pPr>
        <w:pStyle w:val="Compact"/>
        <w:numPr>
          <w:ilvl w:val="0"/>
          <w:numId w:val="1012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Generate</w:t>
      </w:r>
      <w:r>
        <w:t xml:space="preserve"> </w:t>
      </w:r>
      <w:r>
        <w:t xml:space="preserve">and copy and save the token immediately.</w:t>
      </w:r>
    </w:p>
    <w:bookmarkEnd w:id="24"/>
    <w:bookmarkStart w:id="25" w:name="add-github-accountpat-to-github-desktop"/>
    <w:p>
      <w:pPr>
        <w:pStyle w:val="Heading2"/>
      </w:pPr>
      <w:r>
        <w:t xml:space="preserve">Add GitHub account/PAT to GitHub Desktop</w:t>
      </w:r>
    </w:p>
    <w:p>
      <w:pPr>
        <w:pStyle w:val="Compact"/>
        <w:numPr>
          <w:ilvl w:val="0"/>
          <w:numId w:val="1013"/>
        </w:numPr>
      </w:pPr>
      <w:r>
        <w:t xml:space="preserve">Open GitHub Desktop →</w:t>
      </w:r>
      <w:r>
        <w:t xml:space="preserve"> </w:t>
      </w:r>
      <w:r>
        <w:rPr>
          <w:b/>
          <w:bCs/>
        </w:rPr>
        <w:t xml:space="preserve">File → Options → Accounts</w:t>
      </w:r>
      <w:r>
        <w:t xml:space="preserve">.</w:t>
      </w:r>
      <w:r>
        <w:br/>
      </w:r>
    </w:p>
    <w:p>
      <w:pPr>
        <w:pStyle w:val="Compact"/>
        <w:numPr>
          <w:ilvl w:val="0"/>
          <w:numId w:val="1014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Sign in to GitHub.com</w:t>
      </w:r>
      <w:r>
        <w:t xml:space="preserve">.</w:t>
      </w:r>
      <w:r>
        <w:br/>
      </w:r>
    </w:p>
    <w:p>
      <w:pPr>
        <w:pStyle w:val="Compact"/>
        <w:numPr>
          <w:ilvl w:val="0"/>
          <w:numId w:val="1015"/>
        </w:numPr>
      </w:pPr>
      <w:r>
        <w:t xml:space="preserve">When prompted for your password, paste your PAT instead.</w:t>
      </w:r>
    </w:p>
    <w:bookmarkEnd w:id="25"/>
    <w:bookmarkEnd w:id="26"/>
    <w:bookmarkStart w:id="44" w:name="create-and-render-a-quarto-website"/>
    <w:p>
      <w:pPr>
        <w:pStyle w:val="Heading1"/>
      </w:pPr>
      <w:r>
        <w:t xml:space="preserve">Create and Render a Quarto Website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Dashboard Website will be Incomplete until Lecture 27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16"/>
              </w:numPr>
            </w:pPr>
            <w:r>
              <w:t xml:space="preserve">This checklist will help you create and publish your stock dashboard.</w:t>
            </w:r>
            <w:r>
              <w:br/>
            </w:r>
          </w:p>
          <w:p>
            <w:pPr>
              <w:pStyle w:val="Compact"/>
              <w:numPr>
                <w:ilvl w:val="0"/>
                <w:numId w:val="1016"/>
              </w:numPr>
            </w:pPr>
            <w:r>
              <w:t xml:space="preserve">Before Lecture 27 you will simply create the framework.</w:t>
            </w:r>
          </w:p>
          <w:p>
            <w:pPr>
              <w:pStyle w:val="Compact"/>
              <w:numPr>
                <w:ilvl w:val="0"/>
                <w:numId w:val="1016"/>
              </w:numPr>
            </w:pPr>
            <w:r>
              <w:t xml:space="preserve">In Lecture 27, I will provide the code and text to everyone in class to complete dashboard.</w:t>
            </w:r>
          </w:p>
          <w:p/>
        </w:tc>
      </w:tr>
    </w:tbl>
    <w:bookmarkStart w:id="29" w:name="Xe8da73fcec75642114b39e9fc102a293555980f"/>
    <w:p>
      <w:pPr>
        <w:pStyle w:val="Heading2"/>
      </w:pPr>
      <w:r>
        <w:t xml:space="preserve">Create a New Quarto Website Project in RStudio</w:t>
      </w:r>
    </w:p>
    <w:p>
      <w:pPr>
        <w:pStyle w:val="Compact"/>
        <w:numPr>
          <w:ilvl w:val="0"/>
          <w:numId w:val="1017"/>
        </w:numPr>
      </w:pPr>
      <w:r>
        <w:t xml:space="preserve">In RStudio:</w:t>
      </w:r>
      <w:r>
        <w:t xml:space="preserve"> </w:t>
      </w:r>
      <w:r>
        <w:rPr>
          <w:b/>
          <w:bCs/>
        </w:rPr>
        <w:t xml:space="preserve">File → New Project → New Directory → Quarto Website</w:t>
      </w:r>
      <w:r>
        <w:t xml:space="preserve">.</w:t>
      </w:r>
      <w:r>
        <w:br/>
      </w:r>
    </w:p>
    <w:p>
      <w:pPr>
        <w:pStyle w:val="Compact"/>
        <w:numPr>
          <w:ilvl w:val="0"/>
          <w:numId w:val="1018"/>
        </w:numPr>
      </w:pPr>
      <w:r>
        <w:t xml:space="preserve">Enter a directory name (e.g.,</w:t>
      </w:r>
      <w:r>
        <w:t xml:space="preserve"> </w:t>
      </w:r>
      <w:r>
        <w:rPr>
          <w:rStyle w:val="VerbatimChar"/>
        </w:rPr>
        <w:t xml:space="preserve">Stock_Dashboard</w:t>
      </w:r>
      <w:r>
        <w:t xml:space="preserve">).</w:t>
      </w:r>
      <w:r>
        <w:br/>
      </w:r>
    </w:p>
    <w:p>
      <w:pPr>
        <w:pStyle w:val="Compact"/>
        <w:numPr>
          <w:ilvl w:val="0"/>
          <w:numId w:val="1019"/>
        </w:numPr>
      </w:pPr>
      <w:r>
        <w:t xml:space="preserve">Choose a location on your computer (e.g., Desktop).</w:t>
      </w:r>
      <w:r>
        <w:br/>
      </w:r>
    </w:p>
    <w:p>
      <w:pPr>
        <w:pStyle w:val="Compact"/>
        <w:numPr>
          <w:ilvl w:val="0"/>
          <w:numId w:val="1020"/>
        </w:numPr>
      </w:pPr>
      <w:r>
        <w:t xml:space="preserve">Ensure these boxes are checked:</w:t>
      </w:r>
    </w:p>
    <w:p>
      <w:pPr>
        <w:pStyle w:val="Compact"/>
        <w:numPr>
          <w:ilvl w:val="1"/>
          <w:numId w:val="1021"/>
        </w:numPr>
      </w:pPr>
      <w:r>
        <w:t xml:space="preserve">Create a git repository</w:t>
      </w:r>
      <w:r>
        <w:br/>
      </w:r>
    </w:p>
    <w:p>
      <w:pPr>
        <w:pStyle w:val="Compact"/>
        <w:numPr>
          <w:ilvl w:val="1"/>
          <w:numId w:val="1022"/>
        </w:numPr>
      </w:pPr>
      <w:r>
        <w:t xml:space="preserve">Use renv with this project</w:t>
      </w:r>
      <w:r>
        <w:br/>
      </w:r>
    </w:p>
    <w:p>
      <w:pPr>
        <w:pStyle w:val="Compact"/>
        <w:numPr>
          <w:ilvl w:val="1"/>
          <w:numId w:val="1023"/>
        </w:numPr>
      </w:pPr>
      <w:r>
        <w:t xml:space="preserve">Use visual markdown editor (not required)</w:t>
      </w:r>
    </w:p>
    <w:p>
      <w:pPr>
        <w:pStyle w:val="Compact"/>
        <w:numPr>
          <w:ilvl w:val="0"/>
          <w:numId w:val="1024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Create Project</w:t>
      </w:r>
      <w:r>
        <w:t xml:space="preserve">.</w:t>
      </w:r>
    </w:p>
    <w:bookmarkEnd w:id="29"/>
    <w:bookmarkStart w:id="31" w:name="modify-project-as-follows"/>
    <w:p>
      <w:pPr>
        <w:pStyle w:val="Heading2"/>
      </w:pPr>
      <w:r>
        <w:t xml:space="preserve">Modify Project as Follows:</w:t>
      </w:r>
    </w:p>
    <w:p>
      <w:pPr>
        <w:pStyle w:val="Compact"/>
        <w:numPr>
          <w:ilvl w:val="0"/>
          <w:numId w:val="1025"/>
        </w:numPr>
      </w:pPr>
      <w:r>
        <w:t xml:space="preserve">In the folder for this project, delete</w:t>
      </w:r>
      <w:r>
        <w:t xml:space="preserve"> </w:t>
      </w:r>
      <w:r>
        <w:rPr>
          <w:rStyle w:val="VerbatimChar"/>
          <w:b/>
          <w:bCs/>
        </w:rPr>
        <w:t xml:space="preserve">about.qmd</w:t>
      </w:r>
      <w:r>
        <w:t xml:space="preserve">.</w:t>
      </w:r>
      <w:r>
        <w:br/>
      </w:r>
    </w:p>
    <w:p>
      <w:pPr>
        <w:pStyle w:val="Compact"/>
        <w:numPr>
          <w:ilvl w:val="0"/>
          <w:numId w:val="1026"/>
        </w:numPr>
      </w:pPr>
      <w:r>
        <w:t xml:space="preserve">Download this zipped folder,</w:t>
      </w:r>
      <w:r>
        <w:t xml:space="preserve"> </w:t>
      </w:r>
      <w:hyperlink r:id="rId30">
        <w:r>
          <w:rPr>
            <w:rStyle w:val="Hyperlink"/>
            <w:b/>
            <w:bCs/>
          </w:rPr>
          <w:t xml:space="preserve">dashboard_files.zip</w:t>
        </w:r>
      </w:hyperlink>
      <w:r>
        <w:t xml:space="preserve">, and unzip it.</w:t>
      </w:r>
      <w:r>
        <w:br/>
      </w:r>
    </w:p>
    <w:p>
      <w:pPr>
        <w:pStyle w:val="Compact"/>
        <w:numPr>
          <w:ilvl w:val="0"/>
          <w:numId w:val="1027"/>
        </w:numPr>
      </w:pPr>
      <w:r>
        <w:t xml:space="preserve">Place all the files in the project folder you created above.</w:t>
      </w:r>
      <w:r>
        <w:br/>
      </w:r>
    </w:p>
    <w:p>
      <w:pPr>
        <w:pStyle w:val="Compact"/>
        <w:numPr>
          <w:ilvl w:val="1"/>
          <w:numId w:val="1028"/>
        </w:numPr>
      </w:pPr>
      <w:r>
        <w:rPr>
          <w:b/>
          <w:bCs/>
        </w:rPr>
        <w:t xml:space="preserve">Replace files in your destination folder</w:t>
      </w:r>
      <w:r>
        <w:t xml:space="preserve">.</w:t>
      </w:r>
      <w:r>
        <w:br/>
      </w:r>
    </w:p>
    <w:bookmarkEnd w:id="31"/>
    <w:bookmarkStart w:id="37" w:name="update-renv"/>
    <w:p>
      <w:pPr>
        <w:pStyle w:val="Heading2"/>
      </w:pPr>
      <w:r>
        <w:t xml:space="preserve">Update</w:t>
      </w:r>
      <w:r>
        <w:t xml:space="preserve"> </w:t>
      </w:r>
      <w:r>
        <w:rPr>
          <w:rStyle w:val="VerbatimChar"/>
        </w:rPr>
        <w:t xml:space="preserve">renv</w:t>
      </w:r>
    </w:p>
    <w:p>
      <w:pPr>
        <w:pStyle w:val="Compact"/>
        <w:numPr>
          <w:ilvl w:val="0"/>
          <w:numId w:val="1029"/>
        </w:numPr>
      </w:pPr>
      <w:r>
        <w:t xml:space="preserve">In the</w:t>
      </w:r>
      <w:r>
        <w:t xml:space="preserve"> </w:t>
      </w:r>
      <w:r>
        <w:rPr>
          <w:rStyle w:val="VerbatimChar"/>
          <w:b/>
          <w:bCs/>
        </w:rPr>
        <w:t xml:space="preserve">Console</w:t>
      </w:r>
      <w:r>
        <w:t xml:space="preserve">, type</w:t>
      </w:r>
      <w:r>
        <w:t xml:space="preserve"> </w:t>
      </w:r>
      <w:r>
        <w:rPr>
          <w:rStyle w:val="VerbatimChar"/>
          <w:b/>
          <w:bCs/>
        </w:rPr>
        <w:t xml:space="preserve">renv::snapshot()</w:t>
      </w:r>
      <w:r>
        <w:t xml:space="preserve">.</w:t>
      </w:r>
      <w:r>
        <w:br/>
      </w:r>
    </w:p>
    <w:p>
      <w:pPr>
        <w:pStyle w:val="Compact"/>
        <w:numPr>
          <w:ilvl w:val="0"/>
          <w:numId w:val="1030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Enter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Return</w:t>
      </w:r>
      <w:r>
        <w:t xml:space="preserve">, and then select</w:t>
      </w:r>
      <w:r>
        <w:t xml:space="preserve"> </w:t>
      </w:r>
      <w:r>
        <w:rPr>
          <w:b/>
          <w:bCs/>
        </w:rPr>
        <w:t xml:space="preserve">Option 2</w:t>
      </w:r>
      <w:r>
        <w:t xml:space="preserve">.</w:t>
      </w:r>
      <w:r>
        <w:br/>
      </w:r>
    </w:p>
    <w:p>
      <w:pPr>
        <w:pStyle w:val="Compact"/>
        <w:numPr>
          <w:ilvl w:val="1"/>
          <w:numId w:val="1031"/>
        </w:numPr>
      </w:pPr>
      <w:r>
        <w:t xml:space="preserve">This process will take time.</w:t>
      </w:r>
      <w:r>
        <w:br/>
      </w:r>
      <w:r>
        <w:drawing>
          <wp:inline>
            <wp:extent cx="5334000" cy="1380165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img/renv_snapshot_options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801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32"/>
        </w:numPr>
      </w:pPr>
      <w:r>
        <w:t xml:space="preserve">When you see the question</w:t>
      </w:r>
      <w:r>
        <w:t xml:space="preserve"> </w:t>
      </w:r>
      <w:r>
        <w:rPr>
          <w:rStyle w:val="VerbatimChar"/>
          <w:b/>
          <w:bCs/>
        </w:rPr>
        <w:t xml:space="preserve">Do you want to proceed?</w:t>
      </w:r>
      <w:r>
        <w:t xml:space="preserve">, type</w:t>
      </w:r>
      <w:r>
        <w:t xml:space="preserve"> </w:t>
      </w:r>
      <w:r>
        <w:rPr>
          <w:rStyle w:val="VerbatimChar"/>
          <w:b/>
          <w:bCs/>
        </w:rPr>
        <w:t xml:space="preserve">Y</w:t>
      </w:r>
      <w:r>
        <w:t xml:space="preserve">.</w:t>
      </w:r>
    </w:p>
    <w:p>
      <w:pPr>
        <w:pStyle w:val="Compact"/>
        <w:numPr>
          <w:ilvl w:val="0"/>
          <w:numId w:val="1033"/>
        </w:numPr>
      </w:pPr>
      <w:r>
        <w:t xml:space="preserve">In the</w:t>
      </w:r>
      <w:r>
        <w:t xml:space="preserve"> </w:t>
      </w:r>
      <w:r>
        <w:rPr>
          <w:rStyle w:val="VerbatimChar"/>
          <w:b/>
          <w:bCs/>
        </w:rPr>
        <w:t xml:space="preserve">Console</w:t>
      </w:r>
      <w:r>
        <w:t xml:space="preserve">, type</w:t>
      </w:r>
      <w:r>
        <w:t xml:space="preserve"> </w:t>
      </w:r>
      <w:r>
        <w:rPr>
          <w:rStyle w:val="VerbatimChar"/>
          <w:b/>
          <w:bCs/>
        </w:rPr>
        <w:t xml:space="preserve">renv::status()</w:t>
      </w:r>
      <w:r>
        <w:t xml:space="preserve">, and confirm that you receive this message:</w:t>
      </w:r>
      <w:r>
        <w:t xml:space="preserve"> </w:t>
      </w:r>
      <w:r>
        <w:rPr>
          <w:rStyle w:val="VerbatimChar"/>
          <w:b/>
          <w:bCs/>
        </w:rPr>
        <w:t xml:space="preserve">No issues found -- the project is in a consistent state.</w:t>
      </w:r>
      <w: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rStyle w:val="VerbatimChar"/>
              </w:rPr>
              <w:t xml:space="preserve">renv</w:t>
            </w:r>
            <w:r>
              <w:t xml:space="preserve"> </w:t>
            </w:r>
            <w:r>
              <w:t xml:space="preserve">update needs to be repeated periodically.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34"/>
              </w:numPr>
            </w:pPr>
            <w:r>
              <w:rPr>
                <w:rStyle w:val="VerbatimChar"/>
                <w:b/>
                <w:bCs/>
              </w:rPr>
              <w:t xml:space="preserve">renv</w:t>
            </w:r>
            <w:r>
              <w:t xml:space="preserve"> </w:t>
            </w:r>
            <w:r>
              <w:t xml:space="preserve">is a software</w:t>
            </w:r>
            <w:r>
              <w:t xml:space="preserve"> </w:t>
            </w:r>
            <w:r>
              <w:t xml:space="preserve">‘bubble’</w:t>
            </w:r>
            <w:r>
              <w:t xml:space="preserve"> </w:t>
            </w:r>
            <w:r>
              <w:t xml:space="preserve">within your software.</w:t>
            </w:r>
            <w:r>
              <w:br/>
            </w:r>
          </w:p>
          <w:p>
            <w:pPr>
              <w:pStyle w:val="Compact"/>
              <w:numPr>
                <w:ilvl w:val="0"/>
                <w:numId w:val="1034"/>
              </w:numPr>
            </w:pPr>
            <w:r>
              <w:t xml:space="preserve">As you expand your project or the packages are updated, the above</w:t>
            </w:r>
            <w:r>
              <w:t xml:space="preserve"> </w:t>
            </w:r>
            <w:r>
              <w:rPr>
                <w:b/>
                <w:bCs/>
              </w:rPr>
              <w:t xml:space="preserve">Update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renv</w:t>
            </w:r>
            <w:r>
              <w:t xml:space="preserve"> </w:t>
            </w:r>
            <w:r>
              <w:t xml:space="preserve">steps will need to be repeated.</w:t>
            </w:r>
          </w:p>
          <w:p>
            <w:pPr>
              <w:pStyle w:val="Compact"/>
              <w:numPr>
                <w:ilvl w:val="0"/>
                <w:numId w:val="1034"/>
              </w:numPr>
            </w:pPr>
            <w:r>
              <w:t xml:space="preserve">If you see the message</w:t>
            </w:r>
            <w:r>
              <w:t xml:space="preserve"> </w:t>
            </w:r>
            <w:r>
              <w:rPr>
                <w:rStyle w:val="VerbatimChar"/>
                <w:b/>
                <w:bCs/>
              </w:rPr>
              <w:t xml:space="preserve">The project is out-of-sync -- use renv::status() for details.</w:t>
            </w:r>
            <w:r>
              <w:t xml:space="preserve">, repeat the</w:t>
            </w:r>
            <w:r>
              <w:t xml:space="preserve"> </w:t>
            </w:r>
            <w:r>
              <w:rPr>
                <w:b/>
                <w:bCs/>
              </w:rPr>
              <w:t xml:space="preserve">Update</w:t>
            </w:r>
            <w:r>
              <w:rPr>
                <w:b/>
                <w:bCs/>
              </w:rPr>
              <w:t xml:space="preserve"> </w:t>
            </w:r>
            <w:r>
              <w:rPr>
                <w:rStyle w:val="VerbatimChar"/>
                <w:b/>
                <w:bCs/>
              </w:rPr>
              <w:t xml:space="preserve">renv</w:t>
            </w:r>
            <w:r>
              <w:t xml:space="preserve"> </w:t>
            </w:r>
            <w:r>
              <w:t xml:space="preserve">process.</w:t>
            </w:r>
          </w:p>
          <w:p/>
        </w:tc>
      </w:tr>
    </w:tbl>
    <w:bookmarkEnd w:id="37"/>
    <w:bookmarkStart w:id="43" w:name="render-incomplete-dashboard"/>
    <w:p>
      <w:pPr>
        <w:pStyle w:val="Heading2"/>
      </w:pPr>
      <w:r>
        <w:t xml:space="preserve">Render Incomplete Dashboard</w:t>
      </w:r>
    </w:p>
    <w:p>
      <w:pPr>
        <w:pStyle w:val="Compact"/>
        <w:numPr>
          <w:ilvl w:val="0"/>
          <w:numId w:val="1035"/>
        </w:numPr>
      </w:pPr>
      <w:r>
        <w:t xml:space="preserve">If you see a message like the one in this screenshot,</w:t>
      </w:r>
      <w:r>
        <w:t xml:space="preserve"> </w:t>
      </w:r>
      <w:r>
        <w:rPr>
          <w:b/>
          <w:bCs/>
        </w:rPr>
        <w:t xml:space="preserve">for any packages</w:t>
      </w:r>
      <w:r>
        <w:t xml:space="preserve">, click install.</w:t>
      </w:r>
      <w:r>
        <w:br/>
      </w:r>
      <w:r>
        <w:drawing>
          <wp:inline>
            <wp:extent cx="3900587" cy="313325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img/package_install_warning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587" cy="3133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36"/>
        </w:numPr>
      </w:pPr>
      <w:r>
        <w:t xml:space="preserve">Run</w:t>
      </w:r>
      <w:r>
        <w:t xml:space="preserve"> </w:t>
      </w:r>
      <w:r>
        <w:rPr>
          <w:rStyle w:val="VerbatimChar"/>
          <w:b/>
          <w:bCs/>
        </w:rPr>
        <w:t xml:space="preserve">Setup</w:t>
      </w:r>
      <w:r>
        <w:t xml:space="preserve"> </w:t>
      </w:r>
      <w:r>
        <w:t xml:space="preserve">chunk.</w:t>
      </w:r>
      <w:r>
        <w:br/>
      </w:r>
    </w:p>
    <w:p>
      <w:pPr>
        <w:pStyle w:val="Compact"/>
        <w:numPr>
          <w:ilvl w:val="0"/>
          <w:numId w:val="1037"/>
        </w:numPr>
      </w:pPr>
      <w:r>
        <w:t xml:space="preserve">Render (incomplete) dashboard.</w:t>
      </w:r>
      <w:r>
        <w:br/>
      </w:r>
    </w:p>
    <w:p>
      <w:pPr>
        <w:pStyle w:val="Compact"/>
        <w:numPr>
          <w:ilvl w:val="0"/>
          <w:numId w:val="1038"/>
        </w:numPr>
      </w:pPr>
      <w:r>
        <w:t xml:space="preserve">Verify that that the rendering has created an</w:t>
      </w:r>
      <w:r>
        <w:t xml:space="preserve"> </w:t>
      </w:r>
      <w:r>
        <w:rPr>
          <w:rStyle w:val="VerbatimChar"/>
          <w:b/>
          <w:bCs/>
        </w:rPr>
        <w:t xml:space="preserve">.html</w:t>
      </w:r>
      <w:r>
        <w:t xml:space="preserve"> </w:t>
      </w:r>
      <w:r>
        <w:t xml:space="preserve">file.</w:t>
      </w:r>
      <w:r>
        <w:br/>
      </w:r>
    </w:p>
    <w:p>
      <w:pPr>
        <w:pStyle w:val="Compact"/>
        <w:numPr>
          <w:ilvl w:val="1"/>
          <w:numId w:val="1039"/>
        </w:numPr>
      </w:pPr>
      <w:r>
        <w:t xml:space="preserve">The</w:t>
      </w:r>
      <w:r>
        <w:t xml:space="preserve"> </w:t>
      </w:r>
      <w:r>
        <w:rPr>
          <w:rStyle w:val="VerbatimChar"/>
          <w:b/>
          <w:bCs/>
        </w:rPr>
        <w:t xml:space="preserve">.html</w:t>
      </w:r>
      <w:r>
        <w:t xml:space="preserve"> </w:t>
      </w:r>
      <w:r>
        <w:t xml:space="preserve">file is located in the</w:t>
      </w:r>
      <w:r>
        <w:t xml:space="preserve"> </w:t>
      </w:r>
      <w:r>
        <w:rPr>
          <w:rStyle w:val="VerbatimChar"/>
          <w:b/>
          <w:bCs/>
        </w:rPr>
        <w:t xml:space="preserve">_site</w:t>
      </w:r>
      <w:r>
        <w:t xml:space="preserve"> </w:t>
      </w:r>
      <w:r>
        <w:t xml:space="preserve">folder.</w:t>
      </w:r>
      <w:r>
        <w:br/>
      </w:r>
    </w:p>
    <w:p>
      <w:pPr>
        <w:pStyle w:val="Compact"/>
        <w:numPr>
          <w:ilvl w:val="1"/>
          <w:numId w:val="1039"/>
        </w:numPr>
      </w:pPr>
      <w:r>
        <w:t xml:space="preserve">This file will only have the last page.</w:t>
      </w:r>
      <w:r>
        <w:br/>
      </w:r>
    </w:p>
    <w:p>
      <w:pPr>
        <w:pStyle w:val="Compact"/>
        <w:numPr>
          <w:ilvl w:val="1"/>
          <w:numId w:val="1039"/>
        </w:numPr>
      </w:pPr>
      <w:r>
        <w:t xml:space="preserve">All code and instructions will be provided in Lecture 27.</w:t>
      </w:r>
      <w:r>
        <w:br/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Why render before publishing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40"/>
              </w:numPr>
            </w:pPr>
            <w:r>
              <w:t xml:space="preserve">GitHub Pages needs the rendered HTML files to exist before</w:t>
            </w:r>
            <w:r>
              <w:t xml:space="preserve"> </w:t>
            </w:r>
            <w:r>
              <w:t xml:space="preserve">deployment.</w:t>
            </w:r>
          </w:p>
          <w:p/>
        </w:tc>
      </w:tr>
    </w:tbl>
    <w:bookmarkEnd w:id="43"/>
    <w:bookmarkEnd w:id="44"/>
    <w:bookmarkStart w:id="68" w:name="publish-your-dashboard-with-github-pages"/>
    <w:p>
      <w:pPr>
        <w:pStyle w:val="Heading1"/>
      </w:pPr>
      <w:r>
        <w:t xml:space="preserve">Publish Your Dashboard with GitHub Pages</w:t>
      </w:r>
    </w:p>
    <w:bookmarkStart w:id="51" w:name="X42fe7be387f405fa456a0d3ebc560c46dff1466"/>
    <w:p>
      <w:pPr>
        <w:pStyle w:val="Heading2"/>
      </w:pPr>
      <w:r>
        <w:t xml:space="preserve">Make an Initial Commit Using GitHub Desktop</w:t>
      </w:r>
    </w:p>
    <w:p>
      <w:pPr>
        <w:pStyle w:val="Compact"/>
        <w:numPr>
          <w:ilvl w:val="0"/>
          <w:numId w:val="1041"/>
        </w:numPr>
      </w:pPr>
      <w:r>
        <w:t xml:space="preserve">Open GitHub Desktop.</w:t>
      </w:r>
      <w:r>
        <w:br/>
      </w:r>
    </w:p>
    <w:p>
      <w:pPr>
        <w:pStyle w:val="Compact"/>
        <w:numPr>
          <w:ilvl w:val="0"/>
          <w:numId w:val="1042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File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Add local repository…</w:t>
      </w:r>
      <w:r>
        <w:br/>
      </w:r>
    </w:p>
    <w:p>
      <w:pPr>
        <w:pStyle w:val="Compact"/>
        <w:numPr>
          <w:ilvl w:val="0"/>
          <w:numId w:val="1043"/>
        </w:numPr>
      </w:pPr>
      <w:r>
        <w:t xml:space="preserve">Navigate to project folder and click</w:t>
      </w:r>
      <w:r>
        <w:t xml:space="preserve"> </w:t>
      </w:r>
      <w:r>
        <w:rPr>
          <w:b/>
          <w:bCs/>
        </w:rPr>
        <w:t xml:space="preserve">Add repository</w:t>
      </w:r>
      <w:r>
        <w:t xml:space="preserve">.</w:t>
      </w:r>
      <w:r>
        <w:br/>
      </w:r>
    </w:p>
    <w:p>
      <w:pPr>
        <w:pStyle w:val="Compact"/>
        <w:numPr>
          <w:ilvl w:val="0"/>
          <w:numId w:val="1044"/>
        </w:numPr>
      </w:pPr>
      <w:r>
        <w:t xml:space="preserve">Write a short comment (required) such as</w:t>
      </w:r>
      <w:r>
        <w:t xml:space="preserve"> </w:t>
      </w:r>
      <w:r>
        <w:rPr>
          <w:b/>
          <w:bCs/>
        </w:rPr>
        <w:t xml:space="preserve">init commit</w:t>
      </w:r>
      <w:r>
        <w:t xml:space="preserve"> </w:t>
      </w:r>
      <w:r>
        <w:t xml:space="preserve">in the summary box.</w:t>
      </w:r>
      <w:r>
        <w:br/>
      </w:r>
      <w:r>
        <w:drawing>
          <wp:inline>
            <wp:extent cx="2263619" cy="543524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img/comment_required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619" cy="543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45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Commit to main</w:t>
      </w:r>
      <w:r>
        <w:br/>
      </w:r>
    </w:p>
    <w:p>
      <w:pPr>
        <w:pStyle w:val="Compact"/>
        <w:numPr>
          <w:ilvl w:val="0"/>
          <w:numId w:val="1046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Publish repository</w:t>
      </w:r>
      <w:r>
        <w:br/>
      </w:r>
    </w:p>
    <w:p>
      <w:pPr>
        <w:pStyle w:val="Compact"/>
        <w:numPr>
          <w:ilvl w:val="0"/>
          <w:numId w:val="1047"/>
        </w:numPr>
      </w:pPr>
      <w:r>
        <w:t xml:space="preserve">Name the repo without spaces and ensure it is</w:t>
      </w:r>
      <w:r>
        <w:t xml:space="preserve"> </w:t>
      </w:r>
      <w:r>
        <w:rPr>
          <w:b/>
          <w:bCs/>
        </w:rPr>
        <w:t xml:space="preserve">public</w:t>
      </w:r>
      <w:r>
        <w:t xml:space="preserve">.</w:t>
      </w:r>
      <w:r>
        <w:br/>
      </w:r>
      <w:r>
        <w:drawing>
          <wp:inline>
            <wp:extent cx="3191435" cy="22860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img/publish_repo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43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57" w:name="enable-github-pages"/>
    <w:p>
      <w:pPr>
        <w:pStyle w:val="Heading2"/>
      </w:pPr>
      <w:r>
        <w:t xml:space="preserve">Enable GitHub Pages</w:t>
      </w:r>
    </w:p>
    <w:p>
      <w:pPr>
        <w:pStyle w:val="Compact"/>
        <w:numPr>
          <w:ilvl w:val="0"/>
          <w:numId w:val="1048"/>
        </w:numPr>
      </w:pPr>
      <w:r>
        <w:t xml:space="preserve">Go to your repository on GitHub.com.</w:t>
      </w:r>
      <w:r>
        <w:br/>
      </w:r>
    </w:p>
    <w:p>
      <w:pPr>
        <w:pStyle w:val="Compact"/>
        <w:numPr>
          <w:ilvl w:val="0"/>
          <w:numId w:val="1049"/>
        </w:numPr>
      </w:pPr>
      <w:r>
        <w:t xml:space="preserve">Click Code → Main → View all branches → New branch.</w:t>
      </w:r>
      <w:r>
        <w:br/>
      </w:r>
    </w:p>
    <w:p>
      <w:pPr>
        <w:pStyle w:val="Compact"/>
        <w:numPr>
          <w:ilvl w:val="0"/>
          <w:numId w:val="1050"/>
        </w:numPr>
      </w:pPr>
      <w:r>
        <w:t xml:space="preserve">Name the new branch</w:t>
      </w:r>
      <w:r>
        <w:t xml:space="preserve"> </w:t>
      </w:r>
      <w:r>
        <w:rPr>
          <w:rStyle w:val="VerbatimChar"/>
        </w:rPr>
        <w:t xml:space="preserve">gh-pages</w:t>
      </w:r>
      <w:r>
        <w:t xml:space="preserve"> </w:t>
      </w:r>
      <w:r>
        <w:t xml:space="preserve">and click</w:t>
      </w:r>
      <w:r>
        <w:t xml:space="preserve"> </w:t>
      </w:r>
      <w:r>
        <w:rPr>
          <w:b/>
          <w:bCs/>
        </w:rPr>
        <w:t xml:space="preserve">Create new branch</w:t>
      </w:r>
      <w:r>
        <w:t xml:space="preserve">.</w:t>
      </w:r>
      <w:r>
        <w:br/>
      </w:r>
    </w:p>
    <w:p>
      <w:pPr>
        <w:pStyle w:val="Compact"/>
        <w:numPr>
          <w:ilvl w:val="0"/>
          <w:numId w:val="1051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Settings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Pages</w:t>
      </w:r>
      <w:r>
        <w:br/>
      </w:r>
    </w:p>
    <w:p>
      <w:pPr>
        <w:pStyle w:val="Compact"/>
        <w:numPr>
          <w:ilvl w:val="0"/>
          <w:numId w:val="1052"/>
        </w:numPr>
      </w:pPr>
      <w:r>
        <w:t xml:space="preserve">Under Source confirm that it says</w:t>
      </w:r>
      <w:r>
        <w:t xml:space="preserve"> </w:t>
      </w:r>
      <w:r>
        <w:rPr>
          <w:b/>
          <w:bCs/>
        </w:rPr>
        <w:t xml:space="preserve">Deploy from a branch</w:t>
      </w:r>
      <w:r>
        <w:t xml:space="preserve">.</w:t>
      </w:r>
      <w:r>
        <w:br/>
      </w:r>
    </w:p>
    <w:p>
      <w:pPr>
        <w:pStyle w:val="Compact"/>
        <w:numPr>
          <w:ilvl w:val="0"/>
          <w:numId w:val="1053"/>
        </w:numPr>
      </w:pPr>
      <w:r>
        <w:t xml:space="preserve">Under branch it should say</w:t>
      </w:r>
      <w:r>
        <w:t xml:space="preserve"> </w:t>
      </w:r>
      <w:r>
        <w:rPr>
          <w:b/>
          <w:bCs/>
        </w:rPr>
        <w:t xml:space="preserve">gh-pages</w:t>
      </w:r>
      <w:r>
        <w:t xml:space="preserve">.</w:t>
      </w:r>
      <w:r>
        <w:br/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5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Initial publication is very very slow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54"/>
              </w:numPr>
            </w:pPr>
            <w:r>
              <w:rPr>
                <w:b/>
                <w:bCs/>
              </w:rPr>
              <w:t xml:space="preserve">The first time you do this it will take about 20-30 minutes.</w:t>
            </w:r>
          </w:p>
          <w:p>
            <w:pPr>
              <w:pStyle w:val="Compact"/>
              <w:numPr>
                <w:ilvl w:val="0"/>
                <w:numId w:val="1054"/>
              </w:numPr>
            </w:pPr>
            <w:r>
              <w:t xml:space="preserve">You can watch the progress in action by clicking</w:t>
            </w:r>
            <w:r>
              <w:t xml:space="preserve"> </w:t>
            </w:r>
            <w:r>
              <w:rPr>
                <w:b/>
                <w:bCs/>
              </w:rPr>
              <w:t xml:space="preserve">Actions</w:t>
            </w:r>
            <w:r>
              <w:t xml:space="preserve"> </w:t>
            </w:r>
            <w:r>
              <w:t xml:space="preserve">→</w:t>
            </w:r>
            <w:r>
              <w:t xml:space="preserve"> </w:t>
            </w:r>
            <w:r>
              <w:rPr>
                <w:b/>
                <w:bCs/>
              </w:rPr>
              <w:t xml:space="preserve">init commit</w:t>
            </w:r>
            <w:r>
              <w:t xml:space="preserve"> </w:t>
            </w:r>
            <w:r>
              <w:t xml:space="preserve">→</w:t>
            </w:r>
            <w:r>
              <w:t xml:space="preserve"> </w:t>
            </w:r>
            <w:r>
              <w:rPr>
                <w:b/>
                <w:bCs/>
              </w:rPr>
              <w:t xml:space="preserve">build-deploy</w:t>
            </w:r>
            <w:r>
              <w:t xml:space="preserve">.</w:t>
            </w:r>
          </w:p>
          <w:p>
            <w:pPr>
              <w:pStyle w:val="Compact"/>
              <w:numPr>
                <w:ilvl w:val="0"/>
                <w:numId w:val="1054"/>
              </w:numPr>
            </w:pPr>
            <w:r>
              <w:t xml:space="preserve">When</w:t>
            </w:r>
            <w:r>
              <w:t xml:space="preserve"> </w:t>
            </w:r>
            <w:r>
              <w:rPr>
                <w:b/>
                <w:bCs/>
              </w:rPr>
              <w:t xml:space="preserve">build-deploy</w:t>
            </w:r>
            <w:r>
              <w:t xml:space="preserve"> </w:t>
            </w:r>
            <w:r>
              <w:t xml:space="preserve">is done,</w:t>
            </w:r>
            <w:r>
              <w:t xml:space="preserve"> </w:t>
            </w:r>
            <w:r>
              <w:rPr>
                <w:b/>
                <w:bCs/>
              </w:rPr>
              <w:t xml:space="preserve">pages build and deployment</w:t>
            </w:r>
            <w:r>
              <w:t xml:space="preserve"> </w:t>
            </w:r>
            <w:r>
              <w:t xml:space="preserve">will rerun automatically.</w:t>
            </w:r>
          </w:p>
          <w:p/>
        </w:tc>
      </w:tr>
    </w:tbl>
    <w:p>
      <w:pPr>
        <w:pStyle w:val="FirstParagraph"/>
      </w:pPr>
      <w:r>
        <w:drawing>
          <wp:inline>
            <wp:extent cx="5334000" cy="1718335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img/imit_commit_completed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183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SUCCESS!</w:t>
            </w:r>
          </w:p>
          <w:p>
            <w:pPr>
              <w:pStyle w:val="BodyText"/>
            </w:pPr>
            <w:pPr>
              <w:spacing w:before="16" w:after="16"/>
            </w:pPr>
            <w:r>
              <w:rPr>
                <w:b/>
                <w:bCs/>
              </w:rPr>
              <w:t xml:space="preserve">Your Quarto website is now live on GitHub Pages.</w:t>
            </w:r>
          </w:p>
        </w:tc>
      </w:tr>
    </w:tbl>
    <w:bookmarkEnd w:id="57"/>
    <w:bookmarkStart w:id="61" w:name="finding-your-website"/>
    <w:p>
      <w:pPr>
        <w:pStyle w:val="Heading2"/>
      </w:pPr>
      <w:r>
        <w:t xml:space="preserve">Finding Your Website</w:t>
      </w:r>
    </w:p>
    <w:p>
      <w:pPr>
        <w:pStyle w:val="Compact"/>
        <w:numPr>
          <w:ilvl w:val="0"/>
          <w:numId w:val="1055"/>
        </w:numPr>
      </w:pPr>
      <w:r>
        <w:t xml:space="preserve">On GitHub, Click</w:t>
      </w:r>
      <w:r>
        <w:t xml:space="preserve"> </w:t>
      </w:r>
      <w:r>
        <w:rPr>
          <w:b/>
          <w:bCs/>
        </w:rPr>
        <w:t xml:space="preserve">Actions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pages build and deployment</w:t>
      </w:r>
      <w:r>
        <w:t xml:space="preserve">.</w:t>
      </w:r>
      <w:r>
        <w:br/>
      </w:r>
      <w:r>
        <w:drawing>
          <wp:inline>
            <wp:extent cx="4873510" cy="22860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img/new_website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51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1"/>
    <w:bookmarkStart w:id="67" w:name="updating-your-website"/>
    <w:p>
      <w:pPr>
        <w:pStyle w:val="Heading2"/>
      </w:pPr>
      <w:r>
        <w:t xml:space="preserve">Updating Your Website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6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Repeat some steps from initial commit to update website.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56"/>
              </w:numPr>
            </w:pPr>
            <w:r>
              <w:t xml:space="preserve">Project is setup to automatically update on GitHub one you push it.</w:t>
            </w:r>
          </w:p>
          <w:p/>
        </w:tc>
      </w:tr>
    </w:tbl>
    <w:p>
      <w:pPr>
        <w:pStyle w:val="Compact"/>
        <w:numPr>
          <w:ilvl w:val="0"/>
          <w:numId w:val="1057"/>
        </w:numPr>
      </w:pPr>
      <w:r>
        <w:t xml:space="preserve">Make desired changes to</w:t>
      </w:r>
      <w:r>
        <w:t xml:space="preserve"> </w:t>
      </w:r>
      <w:r>
        <w:rPr>
          <w:rStyle w:val="VerbatimChar"/>
          <w:b/>
          <w:bCs/>
        </w:rPr>
        <w:t xml:space="preserve">index.qmd</w:t>
      </w:r>
      <w:r>
        <w:t xml:space="preserve"> </w:t>
      </w:r>
      <w:r>
        <w:t xml:space="preserve">and render it.</w:t>
      </w:r>
      <w:r>
        <w:br/>
      </w:r>
    </w:p>
    <w:p>
      <w:pPr>
        <w:pStyle w:val="Compact"/>
        <w:numPr>
          <w:ilvl w:val="0"/>
          <w:numId w:val="1058"/>
        </w:numPr>
      </w:pPr>
      <w:r>
        <w:t xml:space="preserve">Open GitHub Desktop and navigate to correct repo.</w:t>
      </w:r>
      <w:r>
        <w:br/>
      </w:r>
    </w:p>
    <w:p>
      <w:pPr>
        <w:pStyle w:val="Compact"/>
        <w:numPr>
          <w:ilvl w:val="1"/>
          <w:numId w:val="1059"/>
        </w:numPr>
      </w:pPr>
      <w:r>
        <w:t xml:space="preserve">Eventually you will have multiple repos.</w:t>
      </w:r>
      <w:r>
        <w:br/>
      </w:r>
    </w:p>
    <w:p>
      <w:pPr>
        <w:pStyle w:val="Compact"/>
        <w:numPr>
          <w:ilvl w:val="0"/>
          <w:numId w:val="1060"/>
        </w:numPr>
      </w:pPr>
      <w:r>
        <w:t xml:space="preserve">Add new comment to summary box (required).</w:t>
      </w:r>
      <w:r>
        <w:br/>
      </w:r>
      <w:r>
        <w:drawing>
          <wp:inline>
            <wp:extent cx="2136559" cy="1828800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img/update_and_commit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55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61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Commit to main</w:t>
      </w:r>
      <w:r>
        <w:t xml:space="preserve">.</w:t>
      </w:r>
      <w:r>
        <w:br/>
      </w:r>
    </w:p>
    <w:p>
      <w:pPr>
        <w:pStyle w:val="Compact"/>
        <w:numPr>
          <w:ilvl w:val="0"/>
          <w:numId w:val="1062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Push origin</w:t>
      </w:r>
      <w:r>
        <w:t xml:space="preserve">.</w:t>
      </w:r>
      <w:r>
        <w:br/>
      </w:r>
    </w:p>
    <w:bookmarkEnd w:id="67"/>
    <w:bookmarkEnd w:id="6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1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1"/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2"/>
  </w:num>
  <w:num w:numId="1024">
    <w:abstractNumId w:val="992"/>
  </w:num>
  <w:num w:numId="1025">
    <w:abstractNumId w:val="992"/>
  </w:num>
  <w:num w:numId="1026">
    <w:abstractNumId w:val="992"/>
  </w:num>
  <w:num w:numId="1027">
    <w:abstractNumId w:val="992"/>
  </w:num>
  <w:num w:numId="1028">
    <w:abstractNumId w:val="991"/>
  </w:num>
  <w:num w:numId="1029">
    <w:abstractNumId w:val="992"/>
  </w:num>
  <w:num w:numId="1030">
    <w:abstractNumId w:val="992"/>
  </w:num>
  <w:num w:numId="1031">
    <w:abstractNumId w:val="991"/>
  </w:num>
  <w:num w:numId="1032">
    <w:abstractNumId w:val="992"/>
  </w:num>
  <w:num w:numId="1033">
    <w:abstractNumId w:val="992"/>
  </w:num>
  <w:num w:numId="1034">
    <w:abstractNumId w:val="991"/>
  </w:num>
  <w:num w:numId="1035">
    <w:abstractNumId w:val="992"/>
  </w:num>
  <w:num w:numId="1036">
    <w:abstractNumId w:val="992"/>
  </w:num>
  <w:num w:numId="1037">
    <w:abstractNumId w:val="992"/>
  </w:num>
  <w:num w:numId="1038">
    <w:abstractNumId w:val="992"/>
  </w:num>
  <w:num w:numId="1039">
    <w:abstractNumId w:val="991"/>
  </w:num>
  <w:num w:numId="1040">
    <w:abstractNumId w:val="991"/>
  </w:num>
  <w:num w:numId="1041">
    <w:abstractNumId w:val="992"/>
  </w:num>
  <w:num w:numId="1042">
    <w:abstractNumId w:val="992"/>
  </w:num>
  <w:num w:numId="1043">
    <w:abstractNumId w:val="992"/>
  </w:num>
  <w:num w:numId="1044">
    <w:abstractNumId w:val="992"/>
  </w:num>
  <w:num w:numId="1045">
    <w:abstractNumId w:val="992"/>
  </w:num>
  <w:num w:numId="1046">
    <w:abstractNumId w:val="992"/>
  </w:num>
  <w:num w:numId="1047">
    <w:abstractNumId w:val="992"/>
  </w:num>
  <w:num w:numId="1048">
    <w:abstractNumId w:val="992"/>
  </w:num>
  <w:num w:numId="1049">
    <w:abstractNumId w:val="992"/>
  </w:num>
  <w:num w:numId="1050">
    <w:abstractNumId w:val="992"/>
  </w:num>
  <w:num w:numId="1051">
    <w:abstractNumId w:val="992"/>
  </w:num>
  <w:num w:numId="1052">
    <w:abstractNumId w:val="992"/>
  </w:num>
  <w:num w:numId="1053">
    <w:abstractNumId w:val="992"/>
  </w:num>
  <w:num w:numId="1054">
    <w:abstractNumId w:val="991"/>
  </w:num>
  <w:num w:numId="1055">
    <w:abstractNumId w:val="992"/>
  </w:num>
  <w:num w:numId="1056">
    <w:abstractNumId w:val="991"/>
  </w:num>
  <w:num w:numId="1057">
    <w:abstractNumId w:val="992"/>
  </w:num>
  <w:num w:numId="1058">
    <w:abstractNumId w:val="992"/>
  </w:num>
  <w:num w:numId="1059">
    <w:abstractNumId w:val="991"/>
  </w:num>
  <w:num w:numId="1060">
    <w:abstractNumId w:val="992"/>
  </w:num>
  <w:num w:numId="1061">
    <w:abstractNumId w:val="992"/>
  </w:num>
  <w:num w:numId="1062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21" Target="media/rId21.png" /><Relationship Type="http://schemas.openxmlformats.org/officeDocument/2006/relationships/image" Id="rId45" Target="media/rId45.png" /><Relationship Type="http://schemas.openxmlformats.org/officeDocument/2006/relationships/image" Id="rId54" Target="media/rId54.png" /><Relationship Type="http://schemas.openxmlformats.org/officeDocument/2006/relationships/image" Id="rId58" Target="media/rId58.png" /><Relationship Type="http://schemas.openxmlformats.org/officeDocument/2006/relationships/image" Id="rId38" Target="media/rId38.png" /><Relationship Type="http://schemas.openxmlformats.org/officeDocument/2006/relationships/image" Id="rId48" Target="media/rId48.png" /><Relationship Type="http://schemas.openxmlformats.org/officeDocument/2006/relationships/image" Id="rId32" Target="media/rId32.png" /><Relationship Type="http://schemas.openxmlformats.org/officeDocument/2006/relationships/image" Id="rId64" Target="media/rId64.png" /><Relationship Type="http://schemas.openxmlformats.org/officeDocument/2006/relationships/hyperlink" Id="rId12" Target="https://cran.r-project.org" TargetMode="External" /><Relationship Type="http://schemas.openxmlformats.org/officeDocument/2006/relationships/hyperlink" Id="rId15" Target="https://desktop.github.com/download/" TargetMode="External" /><Relationship Type="http://schemas.openxmlformats.org/officeDocument/2006/relationships/hyperlink" Id="rId30" Target="https://drive.google.com/file/d/1Xj8OpR_tx5H2-j9hX1aZewgC5vixZz78/view?usp=sharing" TargetMode="External" /><Relationship Type="http://schemas.openxmlformats.org/officeDocument/2006/relationships/hyperlink" Id="rId19" Target="https://github.com" TargetMode="External" /><Relationship Type="http://schemas.openxmlformats.org/officeDocument/2006/relationships/hyperlink" Id="rId13" Target="https://posit.co/download/rstudio-desktop/" TargetMode="External" /><Relationship Type="http://schemas.openxmlformats.org/officeDocument/2006/relationships/hyperlink" Id="rId14" Target="https://quarto.org/docs/get-started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s://cran.r-project.org" TargetMode="External" /><Relationship Type="http://schemas.openxmlformats.org/officeDocument/2006/relationships/hyperlink" Id="rId15" Target="https://desktop.github.com/download/" TargetMode="External" /><Relationship Type="http://schemas.openxmlformats.org/officeDocument/2006/relationships/hyperlink" Id="rId30" Target="https://drive.google.com/file/d/1Xj8OpR_tx5H2-j9hX1aZewgC5vixZz78/view?usp=sharing" TargetMode="External" /><Relationship Type="http://schemas.openxmlformats.org/officeDocument/2006/relationships/hyperlink" Id="rId19" Target="https://github.com" TargetMode="External" /><Relationship Type="http://schemas.openxmlformats.org/officeDocument/2006/relationships/hyperlink" Id="rId13" Target="https://posit.co/download/rstudio-desktop/" TargetMode="External" /><Relationship Type="http://schemas.openxmlformats.org/officeDocument/2006/relationships/hyperlink" Id="rId14" Target="https://quarto.org/docs/get-started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Publish a Quarto Dashboard to GitHub</dc:title>
  <dc:creator>Penelope Pooler Eisenbies</dc:creator>
  <cp:keywords/>
  <dcterms:created xsi:type="dcterms:W3CDTF">2026-04-13T03:22:19Z</dcterms:created>
  <dcterms:modified xsi:type="dcterms:W3CDTF">2026-04-13T03:22:19Z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2026-04-13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lightbox">
    <vt:lpwstr>True</vt:lpwstr>
  </property>
  <property fmtid="{D5CDD505-2E9C-101B-9397-08002B2CF9AE}" pid="12" name="toc-title">
    <vt:lpwstr>Table of contents</vt:lpwstr>
  </property>
</Properties>
</file>